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02FE9D" w14:textId="77777777" w:rsidR="005671AF" w:rsidRPr="005671AF" w:rsidRDefault="005671AF" w:rsidP="005671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" w:history="1">
        <w:r w:rsidRPr="005671A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Федеральный закон от 29.12.2012 N 273-ФЗ (ред. от 17.02.2021) "Об образовании в Российской Федерации"</w:t>
        </w:r>
      </w:hyperlink>
    </w:p>
    <w:p w14:paraId="579E8FE2" w14:textId="1E3D126B" w:rsidR="005671AF" w:rsidRPr="005671AF" w:rsidRDefault="005671AF" w:rsidP="005671AF">
      <w:pPr>
        <w:spacing w:before="100" w:beforeAutospacing="1" w:after="100" w:afterAutospacing="1" w:line="240" w:lineRule="auto"/>
        <w:ind w:firstLine="540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0" w:name="dst100265"/>
      <w:bookmarkEnd w:id="0"/>
      <w:r w:rsidRPr="005671A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Статья 16. Реализация образовательных программ с применением электронного обучения и дистанционных образовательных технологий</w:t>
      </w:r>
    </w:p>
    <w:p w14:paraId="7902ABC3" w14:textId="77777777" w:rsidR="005671AF" w:rsidRPr="005671AF" w:rsidRDefault="005671AF" w:rsidP="005671AF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dst100266"/>
      <w:bookmarkEnd w:id="1"/>
      <w:r w:rsidRPr="005671AF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информационно-телекоммуникационных сетей, обеспечивающих передачу по линиям связи указанной информации, взаимодействие обучающихся и педагогических работников. Под дистанционными образовательными технологиями понимаются 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обучающихся и педагогических работников.</w:t>
      </w:r>
    </w:p>
    <w:p w14:paraId="76844FCC" w14:textId="77777777" w:rsidR="005671AF" w:rsidRPr="005671AF" w:rsidRDefault="005671AF" w:rsidP="005671AF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dst216"/>
      <w:bookmarkStart w:id="3" w:name="dst100267"/>
      <w:bookmarkEnd w:id="2"/>
      <w:bookmarkEnd w:id="3"/>
      <w:r w:rsidRPr="005671AF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Организации, осуществляющие образовательную деятельность, вправе применять электронное обучение, дистанционные образовательные технологии при реализации образовательных программ в порядке,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образования,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образования.</w:t>
      </w:r>
    </w:p>
    <w:p w14:paraId="4CF63DF8" w14:textId="77777777" w:rsidR="005671AF" w:rsidRPr="005671AF" w:rsidRDefault="005671AF" w:rsidP="005671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ред. Федерального </w:t>
      </w:r>
      <w:hyperlink r:id="rId5" w:anchor="dst100034" w:history="1">
        <w:r w:rsidRPr="005671A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закона</w:t>
        </w:r>
      </w:hyperlink>
      <w:r w:rsidRPr="00567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26.07.2019 N 232-ФЗ)</w:t>
      </w:r>
    </w:p>
    <w:p w14:paraId="1DB42C7C" w14:textId="77777777" w:rsidR="005671AF" w:rsidRPr="005671AF" w:rsidRDefault="005671AF" w:rsidP="005671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1AF">
        <w:rPr>
          <w:rFonts w:ascii="Times New Roman" w:eastAsia="Times New Roman" w:hAnsi="Times New Roman" w:cs="Times New Roman"/>
          <w:sz w:val="24"/>
          <w:szCs w:val="24"/>
          <w:lang w:eastAsia="ru-RU"/>
        </w:rPr>
        <w:t>(см. текст в предыдущей редакции)</w:t>
      </w:r>
    </w:p>
    <w:p w14:paraId="241B5F46" w14:textId="77777777" w:rsidR="005671AF" w:rsidRPr="005671AF" w:rsidRDefault="005671AF" w:rsidP="005671AF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dst217"/>
      <w:bookmarkStart w:id="5" w:name="dst100268"/>
      <w:bookmarkEnd w:id="4"/>
      <w:bookmarkEnd w:id="5"/>
      <w:r w:rsidRPr="005671AF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При реализации образовательных программ с применением исключительно электронного обучения, дистанционных образовательных технологий в организации, осуществляющей образовательную деятельность, должны быть созданы условия для функционирования электронной информационно-образовательной среды, включающей в себя электронные информационные ресурсы, электронные образовательные ресурсы, совокупность информационных технологий, телекоммуникационных технологий,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обучающихся. Перечень профессий и специальностей среднего профессионального образования, реализация образовательных программ по которым не допускается с применением исключительно электронного обучения, дистанционных образовательных технологий, утверждается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образования. Перечень специальностей и направлений подготовки высшего образования, реализация образовательных программ по которым не допускается с применением исключительно электронного обучения, дистанционных образовательных технологий, утверждается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образования.</w:t>
      </w:r>
    </w:p>
    <w:p w14:paraId="4922CC2F" w14:textId="77777777" w:rsidR="005671AF" w:rsidRPr="005671AF" w:rsidRDefault="005671AF" w:rsidP="005671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1A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(в ред. Федерального </w:t>
      </w:r>
      <w:hyperlink r:id="rId6" w:anchor="dst100035" w:history="1">
        <w:r w:rsidRPr="005671A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закона</w:t>
        </w:r>
      </w:hyperlink>
      <w:r w:rsidRPr="00567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26.07.2019 N 232-ФЗ)</w:t>
      </w:r>
    </w:p>
    <w:p w14:paraId="56FFF30D" w14:textId="77777777" w:rsidR="005671AF" w:rsidRPr="005671AF" w:rsidRDefault="005671AF" w:rsidP="005671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1AF">
        <w:rPr>
          <w:rFonts w:ascii="Times New Roman" w:eastAsia="Times New Roman" w:hAnsi="Times New Roman" w:cs="Times New Roman"/>
          <w:sz w:val="24"/>
          <w:szCs w:val="24"/>
          <w:lang w:eastAsia="ru-RU"/>
        </w:rPr>
        <w:t>(см. текст в предыдущей редакции)</w:t>
      </w:r>
    </w:p>
    <w:p w14:paraId="341C1A9B" w14:textId="77777777" w:rsidR="005671AF" w:rsidRPr="005671AF" w:rsidRDefault="005671AF" w:rsidP="005671AF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dst100269"/>
      <w:bookmarkEnd w:id="6"/>
      <w:r w:rsidRPr="005671AF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При реализации образовательных программ с применением электронного обучения, дистанционных образовательных технологий местом осуществления образовательной деятельности является место нахождения организации, осуществляющей образовательную деятельность, или ее филиала независимо от места нахождения обучающихся.</w:t>
      </w:r>
    </w:p>
    <w:p w14:paraId="353580D4" w14:textId="77777777" w:rsidR="005671AF" w:rsidRPr="005671AF" w:rsidRDefault="005671AF" w:rsidP="005671AF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dst100270"/>
      <w:bookmarkEnd w:id="7"/>
      <w:r w:rsidRPr="00567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При реализации образовательных программ с применением электронного обучения, дистанционных образовательных технологий организация, осуществляющая образовательную деятельность, обеспечивает защиту сведений, составляющих государственную или иную охраняемую законом </w:t>
      </w:r>
      <w:hyperlink r:id="rId7" w:anchor="dst0" w:history="1">
        <w:r w:rsidRPr="005671A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тайну</w:t>
        </w:r>
      </w:hyperlink>
      <w:r w:rsidRPr="005671A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F8AD688" w14:textId="30361050" w:rsidR="009D6D79" w:rsidRDefault="009D6D79"/>
    <w:p w14:paraId="63B26816" w14:textId="6CD0E5A0" w:rsidR="005671AF" w:rsidRPr="005671AF" w:rsidRDefault="005671AF" w:rsidP="005671AF">
      <w:pPr>
        <w:rPr>
          <w:i/>
          <w:iCs/>
        </w:rPr>
      </w:pPr>
      <w:r w:rsidRPr="005671AF">
        <w:rPr>
          <w:rFonts w:ascii="Times New Roman" w:eastAsia="Times New Roman" w:hAnsi="Times New Roman" w:cs="Times New Roman"/>
          <w:i/>
          <w:iCs/>
          <w:sz w:val="24"/>
          <w:szCs w:val="24"/>
          <w:highlight w:val="yellow"/>
          <w:lang w:eastAsia="ru-RU"/>
        </w:rPr>
        <w:t>Подготовлена редакция документа с изменениями, не вступившими в силу</w:t>
      </w:r>
      <w:r w:rsidRPr="005671AF">
        <w:rPr>
          <w:rFonts w:ascii="Times New Roman" w:eastAsia="Times New Roman" w:hAnsi="Times New Roman" w:cs="Times New Roman"/>
          <w:i/>
          <w:iCs/>
          <w:sz w:val="24"/>
          <w:szCs w:val="24"/>
          <w:highlight w:val="yellow"/>
          <w:lang w:eastAsia="ru-RU"/>
        </w:rPr>
        <w:t xml:space="preserve">. </w:t>
      </w:r>
      <w:r w:rsidRPr="005671AF">
        <w:rPr>
          <w:rFonts w:ascii="Times New Roman" w:eastAsia="Times New Roman" w:hAnsi="Times New Roman" w:cs="Times New Roman"/>
          <w:i/>
          <w:iCs/>
          <w:sz w:val="24"/>
          <w:szCs w:val="24"/>
          <w:highlight w:val="yellow"/>
          <w:lang w:eastAsia="ru-RU"/>
        </w:rPr>
        <w:t>Смотрите все изменения на официальном сайте:</w:t>
      </w:r>
    </w:p>
    <w:p w14:paraId="54EB983B" w14:textId="4E4FF759" w:rsidR="005671AF" w:rsidRPr="005671AF" w:rsidRDefault="005671AF" w:rsidP="005671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1C9778" w14:textId="773A2D39" w:rsidR="005671AF" w:rsidRDefault="005671AF">
      <w:hyperlink r:id="rId8" w:history="1">
        <w:r w:rsidRPr="002068AD">
          <w:rPr>
            <w:rStyle w:val="a3"/>
          </w:rPr>
          <w:t>http://www.consultant.ru/document/cons_doc_LAW_140174/9ab9b85e5291f25d6986b5301ab79c23f0055ca4/</w:t>
        </w:r>
      </w:hyperlink>
    </w:p>
    <w:p w14:paraId="3684C077" w14:textId="77777777" w:rsidR="005671AF" w:rsidRDefault="005671AF"/>
    <w:sectPr w:rsidR="005671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1AF"/>
    <w:rsid w:val="005671AF"/>
    <w:rsid w:val="00570B2C"/>
    <w:rsid w:val="009D6D79"/>
    <w:rsid w:val="00B42E0B"/>
    <w:rsid w:val="00DF7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B2F00"/>
  <w15:chartTrackingRefBased/>
  <w15:docId w15:val="{DDD2C476-5609-47DB-94B4-D3608F04D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671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71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5671AF"/>
  </w:style>
  <w:style w:type="character" w:styleId="a3">
    <w:name w:val="Hyperlink"/>
    <w:basedOn w:val="a0"/>
    <w:uiPriority w:val="99"/>
    <w:unhideWhenUsed/>
    <w:rsid w:val="005671AF"/>
    <w:rPr>
      <w:color w:val="0000FF"/>
      <w:u w:val="single"/>
    </w:rPr>
  </w:style>
  <w:style w:type="character" w:customStyle="1" w:styleId="hl">
    <w:name w:val="hl"/>
    <w:basedOn w:val="a0"/>
    <w:rsid w:val="005671AF"/>
  </w:style>
  <w:style w:type="character" w:customStyle="1" w:styleId="nobr">
    <w:name w:val="nobr"/>
    <w:basedOn w:val="a0"/>
    <w:rsid w:val="005671AF"/>
  </w:style>
  <w:style w:type="character" w:styleId="a4">
    <w:name w:val="Unresolved Mention"/>
    <w:basedOn w:val="a0"/>
    <w:uiPriority w:val="99"/>
    <w:semiHidden/>
    <w:unhideWhenUsed/>
    <w:rsid w:val="005671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501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7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92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64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64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22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60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4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83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403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6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264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13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91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741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50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592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36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40174/9ab9b85e5291f25d6986b5301ab79c23f0055ca4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93980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330026/3d0cac60971a511280cbba229d9b6329c07731f7/" TargetMode="External"/><Relationship Id="rId5" Type="http://schemas.openxmlformats.org/officeDocument/2006/relationships/hyperlink" Target="http://www.consultant.ru/document/cons_doc_LAW_330026/3d0cac60971a511280cbba229d9b6329c07731f7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consultant.ru/document/cons_doc_LAW_140174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666</Words>
  <Characters>3801</Characters>
  <Application>Microsoft Office Word</Application>
  <DocSecurity>0</DocSecurity>
  <Lines>31</Lines>
  <Paragraphs>8</Paragraphs>
  <ScaleCrop>false</ScaleCrop>
  <Company/>
  <LinksUpToDate>false</LinksUpToDate>
  <CharactersWithSpaces>4459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</cp:revision>
  <dcterms:created xsi:type="dcterms:W3CDTF">2021-03-10T07:20:00Z</dcterms:created>
  <dcterms:modified xsi:type="dcterms:W3CDTF">2021-03-10T07:21:00Z</dcterms:modified>
</cp:coreProperties>
</file>